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E768AE">
        <w:tc>
          <w:tcPr>
            <w:tcW w:w="9288" w:type="dxa"/>
            <w:shd w:val="clear" w:color="auto" w:fill="F2F2F2" w:themeFill="background1" w:themeFillShade="F2"/>
          </w:tcPr>
          <w:p w:rsidR="008E58FC" w:rsidRPr="003331D8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516F7E" w:rsidRPr="005C530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Javni natječaj za trogodišnje financiranje institucionalne potpore radu udruga u području branitelja iz Domovinskog rata i njihovih obitelji, boraca II. svjetskog rata i civilnih invalida rata za razdoblje 2026. – 2028. iz Proračuna Grada Zagreba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726DE9" w:rsidRDefault="00726DE9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5D7E">
        <w:rPr>
          <w:rFonts w:ascii="Times New Roman" w:hAnsi="Times New Roman" w:cs="Times New Roman"/>
          <w:b/>
          <w:sz w:val="28"/>
          <w:szCs w:val="28"/>
        </w:rPr>
        <w:t xml:space="preserve">SAŽETAK FINANCIJSKOG IZVJEŠĆA </w:t>
      </w:r>
    </w:p>
    <w:p w:rsidR="00516F7E" w:rsidRDefault="00516F7E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INSTITUCIONALNA POTPORA RADU UDRUGE</w:t>
      </w:r>
    </w:p>
    <w:p w:rsidR="00D42268" w:rsidRPr="00735D7E" w:rsidRDefault="0081766E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2026.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16F7E">
        <w:trPr>
          <w:trHeight w:val="76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516F7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NIMA </w:t>
            </w:r>
            <w:r w:rsidR="00516F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 RAD UDRUGE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516F7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A 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81766E" w:rsidRDefault="0081766E" w:rsidP="0081766E">
            <w:pPr>
              <w:spacing w:after="0" w:line="240" w:lineRule="auto"/>
              <w:ind w:left="311" w:hanging="311"/>
              <w:jc w:val="right"/>
              <w:rPr>
                <w:rFonts w:ascii="Times New Roman" w:eastAsia="Times New Roman" w:hAnsi="Times New Roman" w:cs="Arial"/>
                <w:b/>
                <w:highlight w:val="yellow"/>
                <w:lang w:eastAsia="hr-HR"/>
              </w:rPr>
            </w:pPr>
            <w:r w:rsidRPr="0081766E">
              <w:rPr>
                <w:rFonts w:ascii="Times New Roman" w:eastAsia="Times New Roman" w:hAnsi="Times New Roman" w:cs="Arial"/>
                <w:b/>
                <w:lang w:eastAsia="hr-HR"/>
              </w:rPr>
              <w:t>ODOBRENI IZNOS</w:t>
            </w:r>
          </w:p>
        </w:tc>
        <w:tc>
          <w:tcPr>
            <w:tcW w:w="4435" w:type="dxa"/>
            <w:gridSpan w:val="2"/>
          </w:tcPr>
          <w:p w:rsidR="00F12A78" w:rsidRPr="0011008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81766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81766E" w:rsidRPr="0081766E" w:rsidRDefault="0081766E" w:rsidP="0081766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81766E">
              <w:rPr>
                <w:rFonts w:ascii="Times New Roman" w:eastAsia="Times New Roman" w:hAnsi="Times New Roman" w:cs="Arial"/>
                <w:lang w:eastAsia="hr-HR"/>
              </w:rPr>
              <w:t>IZNOS UTROŠENIH SREDSTAVA U IZVJEŠTAJNOM RAZDOBLJU</w:t>
            </w:r>
          </w:p>
          <w:p w:rsidR="0081766E" w:rsidRPr="0081766E" w:rsidRDefault="0081766E" w:rsidP="0081766E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1. 1. – 30. 6. 2026.</w:t>
            </w:r>
          </w:p>
        </w:tc>
        <w:tc>
          <w:tcPr>
            <w:tcW w:w="4435" w:type="dxa"/>
            <w:gridSpan w:val="2"/>
          </w:tcPr>
          <w:p w:rsidR="0081766E" w:rsidRDefault="0081766E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Default="0081766E" w:rsidP="00516F7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I</w:t>
            </w:r>
            <w:r w:rsidR="00516F7E">
              <w:rPr>
                <w:rFonts w:ascii="Times New Roman" w:eastAsia="Times New Roman" w:hAnsi="Times New Roman" w:cs="Arial"/>
                <w:lang w:eastAsia="hr-HR"/>
              </w:rPr>
              <w:t>IZNOS UTROŠENIH SREDSTVA U IZVJEŠTAJNOM RAZDOBLJU</w:t>
            </w:r>
          </w:p>
          <w:p w:rsidR="0081766E" w:rsidRPr="0081766E" w:rsidRDefault="0081766E" w:rsidP="0081766E">
            <w:pPr>
              <w:pStyle w:val="ListParagraph"/>
              <w:spacing w:after="0" w:line="240" w:lineRule="auto"/>
              <w:jc w:val="center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Pr="0081766E">
              <w:rPr>
                <w:rFonts w:ascii="Times New Roman" w:eastAsia="Times New Roman" w:hAnsi="Times New Roman" w:cs="Arial"/>
                <w:lang w:eastAsia="hr-HR"/>
              </w:rPr>
              <w:t>7. – 31. 12. 2026.</w:t>
            </w:r>
          </w:p>
        </w:tc>
        <w:tc>
          <w:tcPr>
            <w:tcW w:w="4435" w:type="dxa"/>
            <w:gridSpan w:val="2"/>
          </w:tcPr>
          <w:p w:rsidR="00F12A78" w:rsidRPr="0011008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516F7E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</w:t>
            </w:r>
            <w:r w:rsidR="00516F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/RAZLIKA</w:t>
            </w: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DE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53C8C"/>
    <w:multiLevelType w:val="hybridMultilevel"/>
    <w:tmpl w:val="27BEF18E"/>
    <w:lvl w:ilvl="0" w:tplc="471A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E4DC8"/>
    <w:multiLevelType w:val="hybridMultilevel"/>
    <w:tmpl w:val="9D66C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1008D"/>
    <w:rsid w:val="0012241B"/>
    <w:rsid w:val="0012786C"/>
    <w:rsid w:val="0014730E"/>
    <w:rsid w:val="001E70DD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331D8"/>
    <w:rsid w:val="0035033C"/>
    <w:rsid w:val="0039785B"/>
    <w:rsid w:val="003A6A0E"/>
    <w:rsid w:val="00412F62"/>
    <w:rsid w:val="00427039"/>
    <w:rsid w:val="00430190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16F7E"/>
    <w:rsid w:val="00550BBA"/>
    <w:rsid w:val="00553E00"/>
    <w:rsid w:val="00626909"/>
    <w:rsid w:val="00642595"/>
    <w:rsid w:val="007040BF"/>
    <w:rsid w:val="007060BA"/>
    <w:rsid w:val="00726DE9"/>
    <w:rsid w:val="00735D7E"/>
    <w:rsid w:val="007550F1"/>
    <w:rsid w:val="00782809"/>
    <w:rsid w:val="00786B8A"/>
    <w:rsid w:val="00791863"/>
    <w:rsid w:val="00791D96"/>
    <w:rsid w:val="007962C1"/>
    <w:rsid w:val="0080056C"/>
    <w:rsid w:val="008033BC"/>
    <w:rsid w:val="008117DD"/>
    <w:rsid w:val="0081229F"/>
    <w:rsid w:val="0081766E"/>
    <w:rsid w:val="0088151C"/>
    <w:rsid w:val="00896977"/>
    <w:rsid w:val="008A5EEB"/>
    <w:rsid w:val="008A6B59"/>
    <w:rsid w:val="008C4BFD"/>
    <w:rsid w:val="008C4C1F"/>
    <w:rsid w:val="008E58FC"/>
    <w:rsid w:val="00904D64"/>
    <w:rsid w:val="0092572D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0F1F"/>
    <w:rsid w:val="00C21DCC"/>
    <w:rsid w:val="00C240B0"/>
    <w:rsid w:val="00C6570A"/>
    <w:rsid w:val="00CE6C2C"/>
    <w:rsid w:val="00D23A15"/>
    <w:rsid w:val="00D2731B"/>
    <w:rsid w:val="00D34193"/>
    <w:rsid w:val="00D42268"/>
    <w:rsid w:val="00D4247D"/>
    <w:rsid w:val="00E03581"/>
    <w:rsid w:val="00E0604C"/>
    <w:rsid w:val="00E71EFC"/>
    <w:rsid w:val="00E768AE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  <w:rsid w:val="00F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2957B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paragraph" w:styleId="ListParagraph">
    <w:name w:val="List Paragraph"/>
    <w:basedOn w:val="Normal"/>
    <w:uiPriority w:val="34"/>
    <w:qFormat/>
    <w:rsid w:val="0081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FFAACA-4D54-4669-A311-D1693885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Milena Suknaić</cp:lastModifiedBy>
  <cp:revision>5</cp:revision>
  <cp:lastPrinted>2024-01-15T12:43:00Z</cp:lastPrinted>
  <dcterms:created xsi:type="dcterms:W3CDTF">2026-01-13T14:48:00Z</dcterms:created>
  <dcterms:modified xsi:type="dcterms:W3CDTF">2026-01-26T15:01:00Z</dcterms:modified>
</cp:coreProperties>
</file>